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E475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БАХИЛОВО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E47590" w:rsidRDefault="00E47590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Pr="00137C2B" w:rsidRDefault="00E47590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Pr="00137C2B" w:rsidRDefault="00137C2B" w:rsidP="00E4759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  <w:r w:rsidR="00E475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(</w:t>
      </w:r>
      <w:r w:rsidR="00E47590"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ПРОЕКТ</w:t>
      </w:r>
      <w:r w:rsidR="00E475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)</w:t>
      </w: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«__» _________ 2019г. </w:t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____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Бахилово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08.10.2015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года </w:t>
      </w:r>
      <w:r w:rsidR="00E4759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E4759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«Об утверждении Регламента Собрания представителей сельского поселения 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Бахилово му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ниципального района Ставропольский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, Уставом сельского поселения</w:t>
      </w:r>
      <w:r w:rsidR="00EC1028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Бахилово</w:t>
      </w:r>
      <w:r w:rsidR="00DC66AA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</w:t>
      </w:r>
      <w:proofErr w:type="gramStart"/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EC102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Бахилово</w:t>
      </w:r>
      <w:proofErr w:type="gramEnd"/>
      <w:r w:rsidR="00DC66A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DC66A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Бахилово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Самарской </w:t>
      </w:r>
      <w:proofErr w:type="gramStart"/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bookmarkStart w:id="0" w:name="_GoBack"/>
      <w:bookmarkEnd w:id="0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от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EC1028" w:rsidRPr="00EC1028">
        <w:rPr>
          <w:rFonts w:ascii="Times New Roman" w:eastAsia="Times New Roman" w:hAnsi="Times New Roman" w:cs="Times New Roman"/>
          <w:sz w:val="24"/>
          <w:szCs w:val="24"/>
          <w:lang w:eastAsia="ar-SA"/>
        </w:rPr>
        <w:t>08.10.2015 года №5</w:t>
      </w:r>
      <w:r w:rsidR="00EC1028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«Об утверждении Регламента Собрания представителей сельского поселения </w:t>
      </w:r>
      <w:r w:rsidR="00EC102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Бахилово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</w:t>
      </w:r>
      <w:proofErr w:type="gramStart"/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EC1028" w:rsidRPr="004E1078" w:rsidRDefault="004372AB" w:rsidP="00EC1028">
      <w:pPr>
        <w:pStyle w:val="1"/>
        <w:rPr>
          <w:b w:val="0"/>
        </w:rPr>
      </w:pPr>
      <w:r>
        <w:rPr>
          <w:rFonts w:ascii="Times New Roman" w:eastAsia="Lucida Sans Unicode" w:hAnsi="Times New Roman" w:cs="Times New Roman"/>
        </w:rPr>
        <w:t xml:space="preserve">            </w:t>
      </w:r>
      <w:r w:rsidRPr="004372AB">
        <w:rPr>
          <w:rFonts w:ascii="Times New Roman" w:eastAsia="Lucida Sans Unicode" w:hAnsi="Times New Roman" w:cs="Times New Roman"/>
          <w:b w:val="0"/>
        </w:rPr>
        <w:t>2</w:t>
      </w:r>
      <w:r w:rsidR="00DF1820" w:rsidRPr="004372AB">
        <w:rPr>
          <w:rFonts w:ascii="Times New Roman" w:eastAsia="Lucida Sans Unicode" w:hAnsi="Times New Roman" w:cs="Times New Roman"/>
          <w:b w:val="0"/>
        </w:rPr>
        <w:t>.</w:t>
      </w:r>
      <w:r w:rsidR="00DF1820" w:rsidRPr="00DA3ECA">
        <w:rPr>
          <w:rFonts w:ascii="Times New Roman" w:eastAsia="Lucida Sans Unicode" w:hAnsi="Times New Roman" w:cs="Times New Roman"/>
        </w:rPr>
        <w:t xml:space="preserve"> </w:t>
      </w:r>
      <w:r w:rsidR="00EC1028" w:rsidRPr="00560F07">
        <w:rPr>
          <w:rFonts w:ascii="Times New Roman" w:hAnsi="Times New Roman" w:cs="Times New Roman"/>
          <w:b w:val="0"/>
        </w:rPr>
        <w:t>Настоящее</w:t>
      </w:r>
      <w:r w:rsidR="00EC1028">
        <w:rPr>
          <w:rFonts w:ascii="Times New Roman" w:hAnsi="Times New Roman" w:cs="Times New Roman"/>
          <w:b w:val="0"/>
        </w:rPr>
        <w:t xml:space="preserve"> решение</w:t>
      </w:r>
      <w:r w:rsidR="00EC1028" w:rsidRPr="00560F07">
        <w:rPr>
          <w:rFonts w:ascii="Times New Roman" w:hAnsi="Times New Roman" w:cs="Times New Roman"/>
          <w:b w:val="0"/>
        </w:rPr>
        <w:t xml:space="preserve"> 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="00EC1028" w:rsidRPr="00560F07">
        <w:rPr>
          <w:rFonts w:ascii="Times New Roman" w:hAnsi="Times New Roman" w:cs="Times New Roman"/>
          <w:b w:val="0"/>
        </w:rPr>
        <w:t xml:space="preserve">Интернет  </w:t>
      </w:r>
      <w:r w:rsidR="00EC1028" w:rsidRPr="00560F07">
        <w:rPr>
          <w:rFonts w:ascii="Times New Roman" w:hAnsi="Times New Roman" w:cs="Times New Roman"/>
          <w:b w:val="0"/>
          <w:lang w:val="en-US"/>
        </w:rPr>
        <w:t>http</w:t>
      </w:r>
      <w:r w:rsidR="00EC1028" w:rsidRPr="00560F07">
        <w:rPr>
          <w:rFonts w:ascii="Times New Roman" w:hAnsi="Times New Roman" w:cs="Times New Roman"/>
          <w:b w:val="0"/>
        </w:rPr>
        <w:t>://</w:t>
      </w:r>
      <w:proofErr w:type="spellStart"/>
      <w:r w:rsidR="00EC1028" w:rsidRPr="00560F07">
        <w:rPr>
          <w:rFonts w:ascii="Times New Roman" w:hAnsi="Times New Roman" w:cs="Times New Roman"/>
          <w:b w:val="0"/>
          <w:lang w:val="en-US"/>
        </w:rPr>
        <w:t>bahilovo</w:t>
      </w:r>
      <w:proofErr w:type="spellEnd"/>
      <w:r w:rsidR="00EC1028" w:rsidRPr="00560F07">
        <w:rPr>
          <w:rFonts w:ascii="Times New Roman" w:hAnsi="Times New Roman" w:cs="Times New Roman"/>
          <w:b w:val="0"/>
        </w:rPr>
        <w:t>.</w:t>
      </w:r>
      <w:proofErr w:type="spellStart"/>
      <w:r w:rsidR="00EC1028" w:rsidRPr="00560F07">
        <w:rPr>
          <w:rFonts w:ascii="Times New Roman" w:hAnsi="Times New Roman" w:cs="Times New Roman"/>
          <w:b w:val="0"/>
          <w:lang w:val="en-US"/>
        </w:rPr>
        <w:t>stavrsp</w:t>
      </w:r>
      <w:proofErr w:type="spellEnd"/>
      <w:r w:rsidR="00EC1028" w:rsidRPr="00560F07">
        <w:rPr>
          <w:rFonts w:ascii="Times New Roman" w:hAnsi="Times New Roman" w:cs="Times New Roman"/>
          <w:b w:val="0"/>
        </w:rPr>
        <w:t>.</w:t>
      </w:r>
      <w:proofErr w:type="spellStart"/>
      <w:r w:rsidR="00EC1028" w:rsidRPr="00560F07">
        <w:rPr>
          <w:rFonts w:ascii="Times New Roman" w:hAnsi="Times New Roman" w:cs="Times New Roman"/>
          <w:b w:val="0"/>
          <w:lang w:val="en-US"/>
        </w:rPr>
        <w:t>ru</w:t>
      </w:r>
      <w:proofErr w:type="spellEnd"/>
      <w:proofErr w:type="gramEnd"/>
      <w:r w:rsidR="00EC1028" w:rsidRPr="00560F07">
        <w:rPr>
          <w:rFonts w:ascii="Times New Roman" w:hAnsi="Times New Roman" w:cs="Times New Roman"/>
          <w:b w:val="0"/>
        </w:rPr>
        <w:t>.</w:t>
      </w:r>
    </w:p>
    <w:p w:rsidR="00EC1028" w:rsidRPr="001D5FF4" w:rsidRDefault="00EC1028" w:rsidP="00EC1028">
      <w:pPr>
        <w:shd w:val="clear" w:color="auto" w:fill="FFFFFF"/>
        <w:ind w:right="566" w:firstLine="142"/>
        <w:jc w:val="both"/>
        <w:rPr>
          <w:rFonts w:ascii="Times New Roman" w:eastAsia="Times New Roman" w:hAnsi="Times New Roman"/>
        </w:rPr>
      </w:pPr>
    </w:p>
    <w:p w:rsidR="00DF1820" w:rsidRPr="00DF1820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поселения </w:t>
      </w:r>
      <w:r w:rsidR="004372AB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Бахилово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4372AB">
        <w:rPr>
          <w:rFonts w:ascii="Times New Roman" w:eastAsia="Lucida Sans Unicode" w:hAnsi="Times New Roman" w:cs="Times New Roman"/>
          <w:sz w:val="24"/>
          <w:szCs w:val="24"/>
          <w:lang w:eastAsia="ru-RU"/>
        </w:rPr>
        <w:t>О.В. Кударенко</w:t>
      </w: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14"/>
    <w:rsid w:val="00137C2B"/>
    <w:rsid w:val="00211964"/>
    <w:rsid w:val="004372AB"/>
    <w:rsid w:val="00912F57"/>
    <w:rsid w:val="00CB3414"/>
    <w:rsid w:val="00DA3ECA"/>
    <w:rsid w:val="00DC66AA"/>
    <w:rsid w:val="00DF1820"/>
    <w:rsid w:val="00E47590"/>
    <w:rsid w:val="00EC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216AB-167C-41EE-8B0D-4FF356FC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C102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102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2019-05-21T10:32:00Z</cp:lastPrinted>
  <dcterms:created xsi:type="dcterms:W3CDTF">2019-05-20T07:47:00Z</dcterms:created>
  <dcterms:modified xsi:type="dcterms:W3CDTF">2019-05-21T10:37:00Z</dcterms:modified>
</cp:coreProperties>
</file>