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1BB217AC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617685">
        <w:rPr>
          <w:rFonts w:ascii="Times New Roman" w:hAnsi="Times New Roman"/>
          <w:b/>
          <w:sz w:val="24"/>
          <w:szCs w:val="24"/>
        </w:rPr>
        <w:t>(ПРОЕКТ)</w:t>
      </w:r>
    </w:p>
    <w:p w14:paraId="1AB65C29" w14:textId="48884685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617685">
        <w:rPr>
          <w:rFonts w:ascii="Times New Roman" w:hAnsi="Times New Roman"/>
          <w:sz w:val="24"/>
          <w:szCs w:val="24"/>
          <w:u w:val="single"/>
        </w:rPr>
        <w:t>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27D74">
        <w:rPr>
          <w:rFonts w:ascii="Times New Roman" w:hAnsi="Times New Roman"/>
          <w:sz w:val="24"/>
          <w:szCs w:val="24"/>
        </w:rPr>
        <w:t xml:space="preserve">        </w:t>
      </w:r>
      <w:r w:rsidR="005172B0">
        <w:rPr>
          <w:rFonts w:ascii="Times New Roman" w:hAnsi="Times New Roman"/>
          <w:sz w:val="24"/>
          <w:szCs w:val="24"/>
        </w:rPr>
        <w:t xml:space="preserve">  </w:t>
      </w:r>
      <w:r w:rsidR="004D24DC">
        <w:rPr>
          <w:rFonts w:ascii="Times New Roman" w:hAnsi="Times New Roman"/>
          <w:sz w:val="24"/>
          <w:szCs w:val="24"/>
        </w:rPr>
        <w:t>№</w:t>
      </w:r>
      <w:r w:rsidR="002B26D0">
        <w:rPr>
          <w:rFonts w:ascii="Times New Roman" w:hAnsi="Times New Roman"/>
          <w:sz w:val="24"/>
          <w:szCs w:val="24"/>
        </w:rPr>
        <w:t xml:space="preserve"> </w:t>
      </w:r>
      <w:r w:rsidR="00617685">
        <w:rPr>
          <w:rFonts w:ascii="Times New Roman" w:hAnsi="Times New Roman"/>
          <w:sz w:val="24"/>
          <w:szCs w:val="24"/>
          <w:u w:val="single"/>
        </w:rPr>
        <w:t>______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77777777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4C4772DD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 xml:space="preserve">Постановления Правительства Самарской области от </w:t>
      </w:r>
      <w:r w:rsidR="002B26D0">
        <w:rPr>
          <w:rFonts w:ascii="Times New Roman" w:hAnsi="Times New Roman" w:cs="Times New Roman"/>
          <w:sz w:val="24"/>
        </w:rPr>
        <w:t>11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2B26D0">
        <w:rPr>
          <w:rFonts w:ascii="Times New Roman" w:hAnsi="Times New Roman" w:cs="Times New Roman"/>
          <w:sz w:val="24"/>
        </w:rPr>
        <w:t>5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</w:t>
      </w:r>
      <w:r w:rsidR="002B26D0">
        <w:rPr>
          <w:rFonts w:ascii="Times New Roman" w:hAnsi="Times New Roman" w:cs="Times New Roman"/>
          <w:sz w:val="24"/>
        </w:rPr>
        <w:t>83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proofErr w:type="spellStart"/>
      <w:r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proofErr w:type="spellStart"/>
      <w:r w:rsidR="00DA0E80"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5E70544C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7136B8">
        <w:rPr>
          <w:sz w:val="24"/>
          <w:szCs w:val="24"/>
        </w:rPr>
        <w:t>2</w:t>
      </w:r>
      <w:r w:rsidR="002B26D0">
        <w:rPr>
          <w:sz w:val="24"/>
          <w:szCs w:val="24"/>
        </w:rPr>
        <w:t>5</w:t>
      </w:r>
      <w:r w:rsidR="002B37A9">
        <w:rPr>
          <w:sz w:val="24"/>
          <w:szCs w:val="24"/>
        </w:rPr>
        <w:t>.0</w:t>
      </w:r>
      <w:r w:rsidR="002B26D0">
        <w:rPr>
          <w:sz w:val="24"/>
          <w:szCs w:val="24"/>
        </w:rPr>
        <w:t>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2B26D0">
        <w:rPr>
          <w:sz w:val="24"/>
          <w:szCs w:val="24"/>
        </w:rPr>
        <w:t>01</w:t>
      </w:r>
      <w:r w:rsidR="00D3125D">
        <w:rPr>
          <w:sz w:val="24"/>
          <w:szCs w:val="24"/>
        </w:rPr>
        <w:t>.</w:t>
      </w:r>
      <w:r w:rsidR="002B26D0">
        <w:rPr>
          <w:sz w:val="24"/>
          <w:szCs w:val="24"/>
        </w:rPr>
        <w:t>10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C4A8185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proofErr w:type="spellStart"/>
      <w:r w:rsidR="00A67769"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3B4CC693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proofErr w:type="spellStart"/>
      <w:r w:rsidRPr="00AE4934">
        <w:rPr>
          <w:sz w:val="24"/>
        </w:rPr>
        <w:t>Б</w:t>
      </w:r>
      <w:r w:rsidR="00A2625F">
        <w:rPr>
          <w:sz w:val="24"/>
        </w:rPr>
        <w:t>ахилово</w:t>
      </w:r>
      <w:proofErr w:type="spellEnd"/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lastRenderedPageBreak/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42B195C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C02E7">
        <w:rPr>
          <w:rStyle w:val="a5"/>
          <w:b w:val="0"/>
          <w:sz w:val="24"/>
          <w:szCs w:val="24"/>
        </w:rPr>
        <w:t>Бахиловского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7777777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7777777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7777777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4729B155" w14:textId="77777777"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584E8AA" w14:textId="77777777"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водоисточников,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09F3217D" w:rsidR="005172B0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14:paraId="02EF9B04" w14:textId="77777777" w:rsidR="007136B8" w:rsidRDefault="007136B8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14:paraId="2342285F" w14:textId="1A264DDB"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7136B8">
        <w:rPr>
          <w:rStyle w:val="a5"/>
          <w:b w:val="0"/>
          <w:sz w:val="24"/>
          <w:szCs w:val="24"/>
        </w:rPr>
        <w:t>3</w:t>
      </w:r>
      <w:r w:rsidRPr="003034F0">
        <w:rPr>
          <w:rStyle w:val="a5"/>
          <w:b w:val="0"/>
          <w:sz w:val="24"/>
          <w:szCs w:val="24"/>
        </w:rPr>
        <w:t>.</w:t>
      </w:r>
      <w:r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4D85BAB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B253F3">
        <w:rPr>
          <w:sz w:val="24"/>
          <w:szCs w:val="24"/>
        </w:rPr>
        <w:t>А.Н. Еремин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26D0"/>
    <w:rsid w:val="002B37A9"/>
    <w:rsid w:val="003034F0"/>
    <w:rsid w:val="003073F5"/>
    <w:rsid w:val="00327D74"/>
    <w:rsid w:val="00337777"/>
    <w:rsid w:val="003709A3"/>
    <w:rsid w:val="003859CC"/>
    <w:rsid w:val="00447BA0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17685"/>
    <w:rsid w:val="00626C56"/>
    <w:rsid w:val="00670B08"/>
    <w:rsid w:val="006A64E3"/>
    <w:rsid w:val="007136B8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character" w:styleId="a9">
    <w:name w:val="Unresolved Mention"/>
    <w:basedOn w:val="a0"/>
    <w:uiPriority w:val="99"/>
    <w:semiHidden/>
    <w:unhideWhenUsed/>
    <w:rsid w:val="0044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66</cp:revision>
  <cp:lastPrinted>2023-05-25T05:45:00Z</cp:lastPrinted>
  <dcterms:created xsi:type="dcterms:W3CDTF">2014-04-29T00:27:00Z</dcterms:created>
  <dcterms:modified xsi:type="dcterms:W3CDTF">2023-05-25T05:45:00Z</dcterms:modified>
</cp:coreProperties>
</file>