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2510D" w:rsidRDefault="0002510D" w:rsidP="006459F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F632B1">
        <w:rPr>
          <w:rFonts w:cs="Times New Roman"/>
          <w:noProof/>
        </w:rPr>
        <w:drawing>
          <wp:inline distT="0" distB="0" distL="0" distR="0">
            <wp:extent cx="92392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935A71">
        <w:rPr>
          <w:rFonts w:ascii="Times New Roman" w:hAnsi="Times New Roman" w:cs="Times New Roman"/>
          <w:sz w:val="26"/>
          <w:szCs w:val="26"/>
        </w:rPr>
        <w:t>БАХИЛОВО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5E5658" w:rsidRPr="00205831" w:rsidRDefault="005E5658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5E5658">
      <w:pPr>
        <w:pStyle w:val="ConsPlusTitle"/>
        <w:ind w:left="709" w:right="209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="005E5658" w:rsidRPr="00205831">
        <w:rPr>
          <w:rFonts w:ascii="Times New Roman" w:hAnsi="Times New Roman" w:cs="Times New Roman"/>
          <w:sz w:val="26"/>
          <w:szCs w:val="26"/>
        </w:rPr>
        <w:t>« _</w:t>
      </w:r>
      <w:proofErr w:type="gramEnd"/>
      <w:r w:rsidR="005E5658" w:rsidRPr="00205831">
        <w:rPr>
          <w:rFonts w:ascii="Times New Roman" w:hAnsi="Times New Roman" w:cs="Times New Roman"/>
          <w:sz w:val="26"/>
          <w:szCs w:val="26"/>
        </w:rPr>
        <w:t>_ »</w:t>
      </w:r>
      <w:r w:rsidRPr="00205831">
        <w:rPr>
          <w:rFonts w:ascii="Times New Roman" w:hAnsi="Times New Roman" w:cs="Times New Roman"/>
          <w:sz w:val="26"/>
          <w:szCs w:val="26"/>
        </w:rPr>
        <w:t xml:space="preserve"> </w:t>
      </w:r>
      <w:r w:rsidR="005E5658" w:rsidRPr="00205831">
        <w:rPr>
          <w:rFonts w:ascii="Times New Roman" w:hAnsi="Times New Roman" w:cs="Times New Roman"/>
          <w:sz w:val="26"/>
          <w:szCs w:val="26"/>
        </w:rPr>
        <w:t xml:space="preserve">___________ 2024г. </w:t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  <w:t xml:space="preserve">                             </w:t>
      </w:r>
      <w:r w:rsidRPr="00205831">
        <w:rPr>
          <w:rFonts w:ascii="Times New Roman" w:hAnsi="Times New Roman" w:cs="Times New Roman"/>
          <w:sz w:val="26"/>
          <w:szCs w:val="26"/>
        </w:rPr>
        <w:t xml:space="preserve">№ </w:t>
      </w:r>
      <w:r w:rsidR="005E5658" w:rsidRPr="00205831">
        <w:rPr>
          <w:rFonts w:ascii="Times New Roman" w:hAnsi="Times New Roman" w:cs="Times New Roman"/>
          <w:sz w:val="26"/>
          <w:szCs w:val="26"/>
        </w:rPr>
        <w:t>_______</w:t>
      </w:r>
    </w:p>
    <w:p w:rsidR="0002510D" w:rsidRPr="00205831" w:rsidRDefault="0002510D" w:rsidP="00471F3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F632B1" w:rsidRDefault="0002510D" w:rsidP="00935A71">
      <w:pPr>
        <w:suppressAutoHyphens/>
        <w:autoSpaceDE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39033296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Об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proofErr w:type="spellStart"/>
      <w:r w:rsidR="00935A71">
        <w:rPr>
          <w:rFonts w:ascii="Times New Roman" w:hAnsi="Times New Roman" w:cs="Times New Roman"/>
          <w:b/>
          <w:bCs/>
          <w:sz w:val="26"/>
          <w:szCs w:val="26"/>
        </w:rPr>
        <w:t>Бахилово</w:t>
      </w:r>
      <w:proofErr w:type="spellEnd"/>
      <w:r w:rsidR="00935A7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 Ставропольский Самарской области</w:t>
      </w:r>
      <w:r w:rsidR="00F632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35A7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</w:t>
      </w:r>
      <w:r w:rsidR="00F632B1" w:rsidRPr="00F632B1">
        <w:rPr>
          <w:rFonts w:ascii="Times New Roman" w:hAnsi="Times New Roman" w:cs="Times New Roman"/>
          <w:b/>
          <w:bCs/>
          <w:sz w:val="26"/>
          <w:szCs w:val="26"/>
        </w:rPr>
        <w:t>от 1</w:t>
      </w:r>
      <w:r w:rsidR="00935A7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F632B1" w:rsidRPr="00F632B1">
        <w:rPr>
          <w:rFonts w:ascii="Times New Roman" w:hAnsi="Times New Roman" w:cs="Times New Roman"/>
          <w:b/>
          <w:bCs/>
          <w:sz w:val="26"/>
          <w:szCs w:val="26"/>
        </w:rPr>
        <w:t xml:space="preserve">.11.2023 г. № </w:t>
      </w:r>
      <w:r w:rsidR="00935A71">
        <w:rPr>
          <w:rFonts w:ascii="Times New Roman" w:hAnsi="Times New Roman" w:cs="Times New Roman"/>
          <w:b/>
          <w:bCs/>
          <w:sz w:val="26"/>
          <w:szCs w:val="26"/>
        </w:rPr>
        <w:t>69</w:t>
      </w:r>
    </w:p>
    <w:bookmarkEnd w:id="0"/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935A71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5E5658" w:rsidRPr="00205831">
        <w:rPr>
          <w:rFonts w:ascii="Times New Roman" w:hAnsi="Times New Roman" w:cs="Times New Roman"/>
          <w:sz w:val="26"/>
          <w:szCs w:val="26"/>
        </w:rPr>
        <w:t>требованиями постановления Правительства Российской Федерации от 25.12.2021 № 2490</w:t>
      </w:r>
      <w:r w:rsidR="00415FEC" w:rsidRPr="00205831">
        <w:rPr>
          <w:rFonts w:ascii="Times New Roman" w:hAnsi="Times New Roman" w:cs="Times New Roman"/>
          <w:sz w:val="26"/>
          <w:szCs w:val="26"/>
        </w:rPr>
        <w:t xml:space="preserve">, </w:t>
      </w:r>
      <w:r w:rsidRPr="00205831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proofErr w:type="spellStart"/>
      <w:r w:rsidR="00935A71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="00935A71">
        <w:rPr>
          <w:rFonts w:ascii="Times New Roman" w:hAnsi="Times New Roman" w:cs="Times New Roman"/>
          <w:sz w:val="26"/>
          <w:szCs w:val="26"/>
        </w:rPr>
        <w:t xml:space="preserve"> </w:t>
      </w:r>
      <w:r w:rsidRPr="00205831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администрация сельского поселения </w:t>
      </w:r>
      <w:proofErr w:type="spellStart"/>
      <w:r w:rsidR="00935A71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="00935A71">
        <w:rPr>
          <w:rFonts w:ascii="Times New Roman" w:hAnsi="Times New Roman" w:cs="Times New Roman"/>
          <w:sz w:val="26"/>
          <w:szCs w:val="26"/>
        </w:rPr>
        <w:t xml:space="preserve"> </w:t>
      </w:r>
      <w:r w:rsidRPr="00205831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02510D" w:rsidRPr="00205831" w:rsidRDefault="0002510D" w:rsidP="00935A71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935A71">
      <w:pPr>
        <w:ind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5831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415FEC" w:rsidRPr="00205831" w:rsidRDefault="00415FEC" w:rsidP="00935A71">
      <w:pPr>
        <w:ind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632B1" w:rsidRDefault="00205831" w:rsidP="00935A71">
      <w:pPr>
        <w:numPr>
          <w:ilvl w:val="0"/>
          <w:numId w:val="12"/>
        </w:numPr>
        <w:suppressAutoHyphens/>
        <w:autoSpaceDE w:val="0"/>
        <w:ind w:left="0" w:right="2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Внести изменения в Административный регламент предоставления муниципальной услуг «Выдача разрешений на право вырубки зеленых насаждений», </w:t>
      </w:r>
      <w:r w:rsidR="00155807">
        <w:rPr>
          <w:rFonts w:ascii="Times New Roman" w:hAnsi="Times New Roman" w:cs="Times New Roman"/>
          <w:sz w:val="26"/>
          <w:szCs w:val="26"/>
        </w:rPr>
        <w:t xml:space="preserve">утвержденный </w:t>
      </w:r>
      <w:r w:rsidR="00935A71">
        <w:rPr>
          <w:rFonts w:ascii="Times New Roman" w:hAnsi="Times New Roman" w:cs="Times New Roman"/>
          <w:sz w:val="26"/>
          <w:szCs w:val="26"/>
        </w:rPr>
        <w:t>п</w:t>
      </w:r>
      <w:r w:rsidR="00155807">
        <w:rPr>
          <w:rFonts w:ascii="Times New Roman" w:hAnsi="Times New Roman" w:cs="Times New Roman"/>
          <w:sz w:val="26"/>
          <w:szCs w:val="26"/>
        </w:rPr>
        <w:t>остановлением</w:t>
      </w:r>
      <w:r w:rsidR="00155807" w:rsidRPr="00155807"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Администрации</w:t>
      </w:r>
      <w:r w:rsidR="00155807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935A71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="00935A71">
        <w:rPr>
          <w:rFonts w:ascii="Times New Roman" w:hAnsi="Times New Roman" w:cs="Times New Roman"/>
          <w:sz w:val="26"/>
          <w:szCs w:val="26"/>
        </w:rPr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муниц</w:t>
      </w:r>
      <w:r w:rsidR="00155807">
        <w:rPr>
          <w:rFonts w:ascii="Times New Roman" w:hAnsi="Times New Roman" w:cs="Times New Roman"/>
          <w:sz w:val="26"/>
          <w:szCs w:val="26"/>
        </w:rPr>
        <w:t xml:space="preserve">ипального района Ставропольский Самарской области </w:t>
      </w:r>
      <w:r w:rsidR="00155807" w:rsidRPr="00155807">
        <w:rPr>
          <w:rFonts w:ascii="Times New Roman" w:hAnsi="Times New Roman" w:cs="Times New Roman"/>
          <w:sz w:val="26"/>
          <w:szCs w:val="26"/>
        </w:rPr>
        <w:t xml:space="preserve">от </w:t>
      </w:r>
      <w:r w:rsidR="00F632B1">
        <w:rPr>
          <w:rFonts w:ascii="Times New Roman" w:hAnsi="Times New Roman" w:cs="Times New Roman"/>
          <w:sz w:val="26"/>
          <w:szCs w:val="26"/>
        </w:rPr>
        <w:t>1</w:t>
      </w:r>
      <w:r w:rsidR="00935A71">
        <w:rPr>
          <w:rFonts w:ascii="Times New Roman" w:hAnsi="Times New Roman" w:cs="Times New Roman"/>
          <w:sz w:val="26"/>
          <w:szCs w:val="26"/>
        </w:rPr>
        <w:t>6</w:t>
      </w:r>
      <w:r w:rsidR="00F632B1">
        <w:rPr>
          <w:rFonts w:ascii="Times New Roman" w:hAnsi="Times New Roman" w:cs="Times New Roman"/>
          <w:sz w:val="26"/>
          <w:szCs w:val="26"/>
        </w:rPr>
        <w:t>.11.2023</w:t>
      </w:r>
      <w:r w:rsidR="00155807" w:rsidRPr="00155807">
        <w:rPr>
          <w:rFonts w:ascii="Times New Roman" w:hAnsi="Times New Roman" w:cs="Times New Roman"/>
          <w:sz w:val="26"/>
          <w:szCs w:val="26"/>
        </w:rPr>
        <w:t xml:space="preserve"> г. № </w:t>
      </w:r>
      <w:r w:rsidR="00935A71">
        <w:rPr>
          <w:rFonts w:ascii="Times New Roman" w:hAnsi="Times New Roman" w:cs="Times New Roman"/>
          <w:sz w:val="26"/>
          <w:szCs w:val="26"/>
        </w:rPr>
        <w:t>69</w:t>
      </w:r>
      <w:r w:rsidR="00F632B1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F632B1" w:rsidRDefault="00935A7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>
        <w:rPr>
          <w:rFonts w:ascii="Times New Roman" w:hAnsi="Times New Roman" w:cs="Times New Roman"/>
          <w:sz w:val="26"/>
          <w:szCs w:val="26"/>
        </w:rPr>
        <w:t>1.П</w:t>
      </w:r>
      <w:r w:rsidR="00F632B1">
        <w:rPr>
          <w:rFonts w:ascii="Times New Roman" w:hAnsi="Times New Roman" w:cs="Times New Roman"/>
          <w:sz w:val="26"/>
          <w:szCs w:val="26"/>
        </w:rPr>
        <w:t>ункт</w:t>
      </w:r>
      <w:proofErr w:type="gramEnd"/>
      <w:r w:rsidR="00205831" w:rsidRPr="00205831">
        <w:rPr>
          <w:rFonts w:ascii="Times New Roman" w:hAnsi="Times New Roman" w:cs="Times New Roman"/>
          <w:sz w:val="26"/>
          <w:szCs w:val="26"/>
        </w:rPr>
        <w:t xml:space="preserve"> 12.2.2. подраздела 12 «Порядок, размер и основания взимания государственной пошлины или иной оплаты, взимаемой за предоставление муниципальной услуги»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05831" w:rsidRPr="00205831">
        <w:rPr>
          <w:rFonts w:ascii="Times New Roman" w:hAnsi="Times New Roman" w:cs="Times New Roman"/>
          <w:sz w:val="26"/>
          <w:szCs w:val="26"/>
        </w:rPr>
        <w:t>раздела II «Стандарт предоставления муниципальной услуги»</w:t>
      </w:r>
      <w:r w:rsidR="00F632B1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F632B1" w:rsidRPr="00F632B1" w:rsidRDefault="00F632B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F632B1">
        <w:rPr>
          <w:rFonts w:ascii="Times New Roman" w:hAnsi="Times New Roman" w:cs="Times New Roman"/>
          <w:sz w:val="26"/>
          <w:szCs w:val="26"/>
        </w:rPr>
        <w:t>12.2.2. Компенсационная стоимость не уплачивается в случае:</w:t>
      </w:r>
    </w:p>
    <w:p w:rsidR="00F632B1" w:rsidRPr="00F632B1" w:rsidRDefault="00F632B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надзорного органа;</w:t>
      </w:r>
    </w:p>
    <w:p w:rsidR="00F632B1" w:rsidRPr="00F632B1" w:rsidRDefault="00F632B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2) удаления аварийных, больных деревьев и кустарников;</w:t>
      </w:r>
    </w:p>
    <w:p w:rsidR="00F632B1" w:rsidRPr="00F632B1" w:rsidRDefault="00F632B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3) пересадки деревьев и кустарников;</w:t>
      </w:r>
    </w:p>
    <w:p w:rsidR="00F632B1" w:rsidRPr="00F632B1" w:rsidRDefault="00F632B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4) проведения работ по ремонту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F632B1" w:rsidRDefault="00F632B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5) при работах, финансируемых за счет средств консолидированного бюджета Российской Федерации.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935A71" w:rsidRDefault="00935A7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</w:p>
    <w:p w:rsidR="00935A71" w:rsidRDefault="00935A7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</w:p>
    <w:p w:rsidR="00205831" w:rsidRPr="00205831" w:rsidRDefault="00205831" w:rsidP="00935A71">
      <w:pPr>
        <w:suppressAutoHyphens/>
        <w:autoSpaceDE w:val="0"/>
        <w:ind w:right="209"/>
        <w:jc w:val="both"/>
        <w:rPr>
          <w:rFonts w:ascii="Times New Roman" w:hAnsi="Times New Roman" w:cs="Times New Roman"/>
          <w:sz w:val="26"/>
          <w:szCs w:val="26"/>
        </w:rPr>
      </w:pPr>
    </w:p>
    <w:p w:rsidR="00935A71" w:rsidRPr="00935A71" w:rsidRDefault="00F632B1" w:rsidP="00935A71">
      <w:pPr>
        <w:rPr>
          <w:rStyle w:val="ae"/>
          <w:rFonts w:ascii="Times New Roman" w:hAnsi="Times New Roman" w:cs="Times New Roman"/>
          <w:i w:val="0"/>
          <w:iCs w:val="0"/>
          <w:sz w:val="26"/>
          <w:szCs w:val="26"/>
        </w:rPr>
      </w:pPr>
      <w:r w:rsidRPr="00935A71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935A71" w:rsidRPr="00935A71">
        <w:rPr>
          <w:rStyle w:val="ae"/>
          <w:rFonts w:ascii="Times New Roman" w:hAnsi="Times New Roman" w:cs="Times New Roman"/>
          <w:i w:val="0"/>
          <w:iCs w:val="0"/>
          <w:sz w:val="26"/>
          <w:szCs w:val="26"/>
        </w:rPr>
        <w:t xml:space="preserve">Настоящее постановление подлежит официальному опубликованию в газете «Вестник </w:t>
      </w:r>
      <w:proofErr w:type="spellStart"/>
      <w:proofErr w:type="gramStart"/>
      <w:r w:rsidR="00935A71" w:rsidRPr="00935A71">
        <w:rPr>
          <w:rStyle w:val="ae"/>
          <w:rFonts w:ascii="Times New Roman" w:hAnsi="Times New Roman" w:cs="Times New Roman"/>
          <w:i w:val="0"/>
          <w:iCs w:val="0"/>
          <w:sz w:val="26"/>
          <w:szCs w:val="26"/>
        </w:rPr>
        <w:t>Бахилово</w:t>
      </w:r>
      <w:proofErr w:type="spellEnd"/>
      <w:r w:rsidR="00935A71" w:rsidRPr="00935A71">
        <w:rPr>
          <w:rStyle w:val="ae"/>
          <w:rFonts w:ascii="Times New Roman" w:hAnsi="Times New Roman" w:cs="Times New Roman"/>
          <w:i w:val="0"/>
          <w:iCs w:val="0"/>
          <w:sz w:val="26"/>
          <w:szCs w:val="26"/>
        </w:rPr>
        <w:t xml:space="preserve">» </w:t>
      </w:r>
      <w:r w:rsidR="00935A71" w:rsidRPr="00935A71">
        <w:rPr>
          <w:rStyle w:val="ae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935A71" w:rsidRPr="00935A71">
        <w:rPr>
          <w:rStyle w:val="ae"/>
          <w:rFonts w:ascii="Times New Roman" w:hAnsi="Times New Roman" w:cs="Times New Roman"/>
          <w:i w:val="0"/>
          <w:iCs w:val="0"/>
          <w:sz w:val="26"/>
          <w:szCs w:val="26"/>
        </w:rPr>
        <w:t>и</w:t>
      </w:r>
      <w:proofErr w:type="gramEnd"/>
      <w:r w:rsidR="00935A71" w:rsidRPr="00935A71">
        <w:rPr>
          <w:rStyle w:val="ae"/>
          <w:rFonts w:ascii="Times New Roman" w:hAnsi="Times New Roman" w:cs="Times New Roman"/>
          <w:i w:val="0"/>
          <w:iCs w:val="0"/>
          <w:sz w:val="26"/>
          <w:szCs w:val="26"/>
        </w:rPr>
        <w:t xml:space="preserve"> на официальном сайте Администрации сельского поселения </w:t>
      </w:r>
      <w:proofErr w:type="spellStart"/>
      <w:r w:rsidR="00935A71" w:rsidRPr="00935A71">
        <w:rPr>
          <w:rStyle w:val="ae"/>
          <w:rFonts w:ascii="Times New Roman" w:hAnsi="Times New Roman" w:cs="Times New Roman"/>
          <w:i w:val="0"/>
          <w:iCs w:val="0"/>
          <w:sz w:val="26"/>
          <w:szCs w:val="26"/>
        </w:rPr>
        <w:t>Бахилово</w:t>
      </w:r>
      <w:proofErr w:type="spellEnd"/>
      <w:r w:rsidR="00935A71" w:rsidRPr="00935A71">
        <w:rPr>
          <w:rStyle w:val="ae"/>
          <w:rFonts w:ascii="Times New Roman" w:hAnsi="Times New Roman" w:cs="Times New Roman"/>
          <w:i w:val="0"/>
          <w:iCs w:val="0"/>
          <w:sz w:val="26"/>
          <w:szCs w:val="26"/>
        </w:rPr>
        <w:t xml:space="preserve"> муниципального района Ставропольский Самарской области в сети «Интернет» http://www.bahilovo.stavrsp.ru.</w:t>
      </w:r>
    </w:p>
    <w:p w:rsidR="00F632B1" w:rsidRPr="00F632B1" w:rsidRDefault="00F632B1" w:rsidP="00935A71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F632B1">
        <w:rPr>
          <w:rFonts w:ascii="Times New Roman" w:hAnsi="Times New Roman" w:cs="Times New Roman"/>
          <w:sz w:val="26"/>
          <w:szCs w:val="26"/>
        </w:rPr>
        <w:t>.</w:t>
      </w:r>
      <w:r w:rsidRPr="00F632B1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02510D" w:rsidRPr="00205831" w:rsidRDefault="00F632B1" w:rsidP="00935A71">
      <w:pPr>
        <w:ind w:right="2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F632B1">
        <w:rPr>
          <w:rFonts w:ascii="Times New Roman" w:hAnsi="Times New Roman" w:cs="Times New Roman"/>
          <w:sz w:val="26"/>
          <w:szCs w:val="26"/>
        </w:rPr>
        <w:t>.</w:t>
      </w:r>
      <w:r w:rsidRPr="00F632B1">
        <w:rPr>
          <w:rFonts w:ascii="Times New Roman" w:hAnsi="Times New Roman" w:cs="Times New Roman"/>
          <w:sz w:val="26"/>
          <w:szCs w:val="26"/>
        </w:rPr>
        <w:tab/>
        <w:t>Контроль за выполнением настоящего постановления оставляю за собой.</w:t>
      </w:r>
      <w:r w:rsidR="0002510D" w:rsidRPr="00205831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02510D" w:rsidRPr="00205831" w:rsidRDefault="0002510D" w:rsidP="00935A71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</w:p>
    <w:p w:rsidR="00F632B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632B1" w:rsidRPr="00F632B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proofErr w:type="spellStart"/>
      <w:r w:rsidR="00935A71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</w:p>
    <w:p w:rsidR="00F632B1" w:rsidRPr="00F632B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02510D" w:rsidRPr="0020583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</w:t>
      </w:r>
      <w:r w:rsidR="00935A71">
        <w:rPr>
          <w:rFonts w:ascii="Times New Roman" w:hAnsi="Times New Roman" w:cs="Times New Roman"/>
          <w:sz w:val="26"/>
          <w:szCs w:val="26"/>
        </w:rPr>
        <w:t xml:space="preserve">       </w:t>
      </w:r>
      <w:r w:rsidRPr="00F632B1">
        <w:rPr>
          <w:rFonts w:ascii="Times New Roman" w:hAnsi="Times New Roman" w:cs="Times New Roman"/>
          <w:sz w:val="26"/>
          <w:szCs w:val="26"/>
        </w:rPr>
        <w:t xml:space="preserve"> </w:t>
      </w:r>
      <w:r w:rsidR="00935A71">
        <w:rPr>
          <w:rFonts w:ascii="Times New Roman" w:hAnsi="Times New Roman" w:cs="Times New Roman"/>
          <w:sz w:val="26"/>
          <w:szCs w:val="26"/>
        </w:rPr>
        <w:t>А.Н. Еремин</w:t>
      </w:r>
    </w:p>
    <w:sectPr w:rsidR="0002510D" w:rsidRPr="00205831" w:rsidSect="00B45E83">
      <w:type w:val="continuous"/>
      <w:pgSz w:w="11900" w:h="16840"/>
      <w:pgMar w:top="362" w:right="717" w:bottom="181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D7842" w:rsidRDefault="009D7842">
      <w:r>
        <w:separator/>
      </w:r>
    </w:p>
  </w:endnote>
  <w:endnote w:type="continuationSeparator" w:id="0">
    <w:p w:rsidR="009D7842" w:rsidRDefault="009D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Times New Roman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D7842" w:rsidRDefault="009D7842"/>
  </w:footnote>
  <w:footnote w:type="continuationSeparator" w:id="0">
    <w:p w:rsidR="009D7842" w:rsidRDefault="009D78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61344"/>
    <w:multiLevelType w:val="multilevel"/>
    <w:tmpl w:val="C4B25FA0"/>
    <w:lvl w:ilvl="0">
      <w:start w:val="1"/>
      <w:numFmt w:val="decimal"/>
      <w:lvlText w:val="%1."/>
      <w:lvlJc w:val="left"/>
      <w:pPr>
        <w:ind w:left="1555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95" w:hanging="1800"/>
      </w:pPr>
      <w:rPr>
        <w:rFonts w:hint="default"/>
      </w:rPr>
    </w:lvl>
  </w:abstractNum>
  <w:abstractNum w:abstractNumId="1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902835794">
    <w:abstractNumId w:val="9"/>
  </w:num>
  <w:num w:numId="2" w16cid:durableId="1325428276">
    <w:abstractNumId w:val="2"/>
  </w:num>
  <w:num w:numId="3" w16cid:durableId="192691014">
    <w:abstractNumId w:val="5"/>
  </w:num>
  <w:num w:numId="4" w16cid:durableId="1181899152">
    <w:abstractNumId w:val="4"/>
  </w:num>
  <w:num w:numId="5" w16cid:durableId="540437497">
    <w:abstractNumId w:val="10"/>
  </w:num>
  <w:num w:numId="6" w16cid:durableId="1951274139">
    <w:abstractNumId w:val="1"/>
  </w:num>
  <w:num w:numId="7" w16cid:durableId="10303402">
    <w:abstractNumId w:val="6"/>
  </w:num>
  <w:num w:numId="8" w16cid:durableId="1788961312">
    <w:abstractNumId w:val="3"/>
  </w:num>
  <w:num w:numId="9" w16cid:durableId="1870875631">
    <w:abstractNumId w:val="8"/>
  </w:num>
  <w:num w:numId="10" w16cid:durableId="1781294891">
    <w:abstractNumId w:val="7"/>
  </w:num>
  <w:num w:numId="11" w16cid:durableId="599411989">
    <w:abstractNumId w:val="11"/>
  </w:num>
  <w:num w:numId="12" w16cid:durableId="17616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85"/>
    <w:rsid w:val="00002AFB"/>
    <w:rsid w:val="00023D7C"/>
    <w:rsid w:val="0002510D"/>
    <w:rsid w:val="000536BD"/>
    <w:rsid w:val="00072B0F"/>
    <w:rsid w:val="000E4CD6"/>
    <w:rsid w:val="000E6022"/>
    <w:rsid w:val="000F0DA6"/>
    <w:rsid w:val="001462C7"/>
    <w:rsid w:val="00155807"/>
    <w:rsid w:val="0017703E"/>
    <w:rsid w:val="001E30B8"/>
    <w:rsid w:val="00205831"/>
    <w:rsid w:val="0021123A"/>
    <w:rsid w:val="0021752E"/>
    <w:rsid w:val="00234EDA"/>
    <w:rsid w:val="00271B80"/>
    <w:rsid w:val="00274D79"/>
    <w:rsid w:val="002A134A"/>
    <w:rsid w:val="002B686C"/>
    <w:rsid w:val="002B711E"/>
    <w:rsid w:val="002C0885"/>
    <w:rsid w:val="002C12FF"/>
    <w:rsid w:val="002E286F"/>
    <w:rsid w:val="0031169E"/>
    <w:rsid w:val="00330330"/>
    <w:rsid w:val="003311B3"/>
    <w:rsid w:val="00337873"/>
    <w:rsid w:val="0034142C"/>
    <w:rsid w:val="00394F02"/>
    <w:rsid w:val="003A5287"/>
    <w:rsid w:val="003A780F"/>
    <w:rsid w:val="003D2600"/>
    <w:rsid w:val="003E5BF3"/>
    <w:rsid w:val="00415FEC"/>
    <w:rsid w:val="004238A4"/>
    <w:rsid w:val="0044171C"/>
    <w:rsid w:val="004455E9"/>
    <w:rsid w:val="004656AD"/>
    <w:rsid w:val="00471F3D"/>
    <w:rsid w:val="00482786"/>
    <w:rsid w:val="004A5398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E5658"/>
    <w:rsid w:val="005F5CDF"/>
    <w:rsid w:val="006459F2"/>
    <w:rsid w:val="006762F2"/>
    <w:rsid w:val="00734E07"/>
    <w:rsid w:val="007928C6"/>
    <w:rsid w:val="007B25C4"/>
    <w:rsid w:val="007D14B5"/>
    <w:rsid w:val="007E76F6"/>
    <w:rsid w:val="00806D57"/>
    <w:rsid w:val="008554D7"/>
    <w:rsid w:val="00903723"/>
    <w:rsid w:val="0091428D"/>
    <w:rsid w:val="00925088"/>
    <w:rsid w:val="009259A3"/>
    <w:rsid w:val="00935A71"/>
    <w:rsid w:val="009960BC"/>
    <w:rsid w:val="00996F2E"/>
    <w:rsid w:val="00997062"/>
    <w:rsid w:val="009976FC"/>
    <w:rsid w:val="009B03E3"/>
    <w:rsid w:val="009D7842"/>
    <w:rsid w:val="00A23784"/>
    <w:rsid w:val="00A50894"/>
    <w:rsid w:val="00A8386F"/>
    <w:rsid w:val="00AF7329"/>
    <w:rsid w:val="00B111C2"/>
    <w:rsid w:val="00B23217"/>
    <w:rsid w:val="00B2329E"/>
    <w:rsid w:val="00B233C1"/>
    <w:rsid w:val="00B45E83"/>
    <w:rsid w:val="00B77806"/>
    <w:rsid w:val="00BA517E"/>
    <w:rsid w:val="00BD7917"/>
    <w:rsid w:val="00BF79D4"/>
    <w:rsid w:val="00C003F7"/>
    <w:rsid w:val="00C557DA"/>
    <w:rsid w:val="00C625F8"/>
    <w:rsid w:val="00C74458"/>
    <w:rsid w:val="00CB1AF9"/>
    <w:rsid w:val="00D26DE1"/>
    <w:rsid w:val="00DB2E52"/>
    <w:rsid w:val="00DC10DB"/>
    <w:rsid w:val="00DC73EF"/>
    <w:rsid w:val="00DE1A0D"/>
    <w:rsid w:val="00DE7631"/>
    <w:rsid w:val="00E0674F"/>
    <w:rsid w:val="00E26A7C"/>
    <w:rsid w:val="00E567D6"/>
    <w:rsid w:val="00E802CA"/>
    <w:rsid w:val="00EE0FF3"/>
    <w:rsid w:val="00EF4F12"/>
    <w:rsid w:val="00F13DAA"/>
    <w:rsid w:val="00F632B1"/>
    <w:rsid w:val="00F66C94"/>
    <w:rsid w:val="00F71E12"/>
    <w:rsid w:val="00FA3377"/>
    <w:rsid w:val="00FB009F"/>
    <w:rsid w:val="00FE7C30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4CD5B"/>
  <w15:docId w15:val="{0B520258-F854-4D4E-9149-95B50586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  <w:style w:type="character" w:styleId="ae">
    <w:name w:val="Emphasis"/>
    <w:basedOn w:val="a0"/>
    <w:qFormat/>
    <w:locked/>
    <w:rsid w:val="00935A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ПК</dc:creator>
  <cp:keywords/>
  <dc:description/>
  <cp:lastModifiedBy>Компьютер</cp:lastModifiedBy>
  <cp:revision>4</cp:revision>
  <cp:lastPrinted>2024-07-15T04:27:00Z</cp:lastPrinted>
  <dcterms:created xsi:type="dcterms:W3CDTF">2024-07-12T05:46:00Z</dcterms:created>
  <dcterms:modified xsi:type="dcterms:W3CDTF">2024-07-15T04:28:00Z</dcterms:modified>
</cp:coreProperties>
</file>