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BD0A3" w14:textId="42BD329E" w:rsidR="00534059" w:rsidRDefault="00534059" w:rsidP="00534059">
      <w:pPr>
        <w:rPr>
          <w:rFonts w:cs="Segoe UI Emoji"/>
        </w:rPr>
      </w:pPr>
      <w:r>
        <w:rPr>
          <w:rFonts w:cs="Segoe UI Emoji"/>
          <w:noProof/>
          <w:lang w:eastAsia="ru-RU"/>
        </w:rPr>
        <w:drawing>
          <wp:inline distT="0" distB="0" distL="0" distR="0" wp14:anchorId="41D39D74" wp14:editId="14034630">
            <wp:extent cx="2543175" cy="2549150"/>
            <wp:effectExtent l="0" t="0" r="0" b="3810"/>
            <wp:docPr id="343781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715" cy="2569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30B1E" w14:textId="77777777" w:rsidR="00534059" w:rsidRDefault="00534059" w:rsidP="00534059">
      <w:pPr>
        <w:rPr>
          <w:rFonts w:cs="Segoe UI Emoji"/>
        </w:rPr>
      </w:pPr>
    </w:p>
    <w:p w14:paraId="4FB34CAD" w14:textId="751FF912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Segoe UI Symbol" w:hAnsi="Segoe UI Symbol" w:cs="Segoe UI Symbol"/>
          <w:sz w:val="28"/>
          <w:szCs w:val="28"/>
        </w:rPr>
        <w:t>📢</w:t>
      </w:r>
      <w:r w:rsidRPr="00226AA6">
        <w:rPr>
          <w:rFonts w:ascii="Times New Roman" w:hAnsi="Times New Roman" w:cs="Times New Roman"/>
          <w:sz w:val="28"/>
          <w:szCs w:val="28"/>
        </w:rPr>
        <w:t xml:space="preserve"> Возможность месяца: узнайте, как стартовать в экспорте с господдержкой </w:t>
      </w:r>
    </w:p>
    <w:p w14:paraId="30F20C8A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Times New Roman" w:hAnsi="Times New Roman" w:cs="Times New Roman"/>
          <w:sz w:val="28"/>
          <w:szCs w:val="28"/>
        </w:rPr>
        <w:t xml:space="preserve">Продолжаем серию </w:t>
      </w:r>
      <w:proofErr w:type="spellStart"/>
      <w:r w:rsidRPr="00226AA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26AA6">
        <w:rPr>
          <w:rFonts w:ascii="Times New Roman" w:hAnsi="Times New Roman" w:cs="Times New Roman"/>
          <w:sz w:val="28"/>
          <w:szCs w:val="28"/>
        </w:rPr>
        <w:t>, посвящённых эффективному старту в экспорте</w:t>
      </w:r>
      <w:r w:rsidRPr="00226AA6">
        <w:rPr>
          <w:rFonts w:ascii="Segoe UI Symbol" w:hAnsi="Segoe UI Symbol" w:cs="Segoe UI Symbol"/>
          <w:sz w:val="28"/>
          <w:szCs w:val="28"/>
        </w:rPr>
        <w:t>👐🏻</w:t>
      </w:r>
      <w:r w:rsidRPr="00226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0842A" w14:textId="2FFE59FA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Times New Roman" w:hAnsi="Times New Roman" w:cs="Times New Roman"/>
          <w:sz w:val="28"/>
          <w:szCs w:val="28"/>
        </w:rPr>
        <w:t xml:space="preserve">Следующая онлайн-встреча пройдёт </w:t>
      </w:r>
      <w:r w:rsidR="00226AA6">
        <w:rPr>
          <w:rFonts w:ascii="Times New Roman" w:hAnsi="Times New Roman" w:cs="Times New Roman"/>
          <w:sz w:val="28"/>
          <w:szCs w:val="28"/>
        </w:rPr>
        <w:t>20.03.2024</w:t>
      </w:r>
      <w:r w:rsidRPr="00226AA6">
        <w:rPr>
          <w:rFonts w:ascii="Times New Roman" w:hAnsi="Times New Roman" w:cs="Times New Roman"/>
          <w:sz w:val="28"/>
          <w:szCs w:val="28"/>
        </w:rPr>
        <w:t xml:space="preserve"> в </w:t>
      </w:r>
      <w:r w:rsidR="00226AA6">
        <w:rPr>
          <w:rFonts w:ascii="Times New Roman" w:hAnsi="Times New Roman" w:cs="Times New Roman"/>
          <w:sz w:val="28"/>
          <w:szCs w:val="28"/>
        </w:rPr>
        <w:t>10-00.</w:t>
      </w:r>
      <w:r w:rsidRPr="00226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936E1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26AA6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26AA6">
        <w:rPr>
          <w:rFonts w:ascii="Times New Roman" w:hAnsi="Times New Roman" w:cs="Times New Roman"/>
          <w:sz w:val="28"/>
          <w:szCs w:val="28"/>
        </w:rPr>
        <w:t xml:space="preserve"> «Быстрый старт в экспорт с государственной поддержкой, поиск клиентов, оформление экспортных документов, международная коммерция» полезной информацией с экспортёрами и всеми, кто планирует развивать бизнес на внешних рынках, поделятся специалисты регионального Центра поддержки экспорта. </w:t>
      </w:r>
    </w:p>
    <w:p w14:paraId="69E34868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226AA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26AA6">
        <w:rPr>
          <w:rFonts w:ascii="Times New Roman" w:hAnsi="Times New Roman" w:cs="Times New Roman"/>
          <w:sz w:val="28"/>
          <w:szCs w:val="28"/>
        </w:rPr>
        <w:t xml:space="preserve"> узнают: </w:t>
      </w:r>
    </w:p>
    <w:p w14:paraId="4F5D9A8B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Segoe UI Symbol" w:hAnsi="Segoe UI Symbol" w:cs="Segoe UI Symbol"/>
          <w:sz w:val="28"/>
          <w:szCs w:val="28"/>
        </w:rPr>
        <w:t>✔</w:t>
      </w:r>
      <w:r w:rsidRPr="00226AA6">
        <w:rPr>
          <w:rFonts w:ascii="Times New Roman" w:hAnsi="Times New Roman" w:cs="Times New Roman"/>
          <w:sz w:val="28"/>
          <w:szCs w:val="28"/>
        </w:rPr>
        <w:t xml:space="preserve">️ Какие актуальные меры экспортной поддержки доступны предпринимателям Самарской области </w:t>
      </w:r>
    </w:p>
    <w:p w14:paraId="54FE9B64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Segoe UI Symbol" w:hAnsi="Segoe UI Symbol" w:cs="Segoe UI Symbol"/>
          <w:sz w:val="28"/>
          <w:szCs w:val="28"/>
        </w:rPr>
        <w:t>✔</w:t>
      </w:r>
      <w:r w:rsidRPr="00226AA6">
        <w:rPr>
          <w:rFonts w:ascii="Times New Roman" w:hAnsi="Times New Roman" w:cs="Times New Roman"/>
          <w:sz w:val="28"/>
          <w:szCs w:val="28"/>
        </w:rPr>
        <w:t>️ Какие возможности и ограничения существуют для экспорта продукции и услуг в текущих реалиях</w:t>
      </w:r>
    </w:p>
    <w:p w14:paraId="469C1D73" w14:textId="77777777" w:rsidR="00534059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Segoe UI Symbol" w:hAnsi="Segoe UI Symbol" w:cs="Segoe UI Symbol"/>
          <w:sz w:val="28"/>
          <w:szCs w:val="28"/>
        </w:rPr>
        <w:t>✔</w:t>
      </w:r>
      <w:r w:rsidRPr="00226AA6">
        <w:rPr>
          <w:rFonts w:ascii="Times New Roman" w:hAnsi="Times New Roman" w:cs="Times New Roman"/>
          <w:sz w:val="28"/>
          <w:szCs w:val="28"/>
        </w:rPr>
        <w:t>️ Какие транспортно-логистические маршруты и направления сегодня наиболее актуальны и удобны при экспорте продукции за рубеж.</w:t>
      </w:r>
    </w:p>
    <w:p w14:paraId="6FDC1269" w14:textId="4CC85171" w:rsidR="00713228" w:rsidRPr="00226AA6" w:rsidRDefault="00534059" w:rsidP="00226AA6">
      <w:pPr>
        <w:jc w:val="both"/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Segoe UI Symbol" w:hAnsi="Segoe UI Symbol" w:cs="Segoe UI Symbol"/>
          <w:sz w:val="28"/>
          <w:szCs w:val="28"/>
        </w:rPr>
        <w:t>💻</w:t>
      </w:r>
      <w:r w:rsidRPr="00226AA6">
        <w:rPr>
          <w:rFonts w:ascii="Times New Roman" w:hAnsi="Times New Roman" w:cs="Times New Roman"/>
          <w:sz w:val="28"/>
          <w:szCs w:val="28"/>
        </w:rPr>
        <w:t xml:space="preserve"> Подключайтесь к трансляции по ссылке </w:t>
      </w:r>
      <w:r w:rsidRPr="00226AA6">
        <w:rPr>
          <w:rFonts w:ascii="Segoe UI Symbol" w:hAnsi="Segoe UI Symbol" w:cs="Segoe UI Symbol"/>
          <w:sz w:val="28"/>
          <w:szCs w:val="28"/>
        </w:rPr>
        <w:t>➡</w:t>
      </w:r>
      <w:r w:rsidRPr="00226AA6">
        <w:rPr>
          <w:rFonts w:ascii="Times New Roman" w:hAnsi="Times New Roman" w:cs="Times New Roman"/>
          <w:sz w:val="28"/>
          <w:szCs w:val="28"/>
        </w:rPr>
        <w:t xml:space="preserve">️ </w:t>
      </w:r>
    </w:p>
    <w:p w14:paraId="0AEC42FD" w14:textId="77777777" w:rsidR="00972236" w:rsidRPr="00226AA6" w:rsidRDefault="00972236" w:rsidP="000A0976">
      <w:pPr>
        <w:rPr>
          <w:rFonts w:ascii="Times New Roman" w:hAnsi="Times New Roman" w:cs="Times New Roman"/>
          <w:sz w:val="28"/>
          <w:szCs w:val="28"/>
        </w:rPr>
      </w:pPr>
    </w:p>
    <w:p w14:paraId="10F725BC" w14:textId="0D09C540" w:rsidR="00972236" w:rsidRPr="00226AA6" w:rsidRDefault="00972236" w:rsidP="000A0976">
      <w:pPr>
        <w:rPr>
          <w:rFonts w:ascii="Times New Roman" w:hAnsi="Times New Roman" w:cs="Times New Roman"/>
          <w:sz w:val="28"/>
          <w:szCs w:val="28"/>
        </w:rPr>
      </w:pPr>
      <w:r w:rsidRPr="00226AA6">
        <w:rPr>
          <w:rFonts w:ascii="Times New Roman" w:hAnsi="Times New Roman" w:cs="Times New Roman"/>
          <w:sz w:val="28"/>
          <w:szCs w:val="28"/>
        </w:rPr>
        <w:t xml:space="preserve">20 марта в 10:00 </w:t>
      </w:r>
    </w:p>
    <w:p w14:paraId="69400670" w14:textId="24DC9532" w:rsidR="00972236" w:rsidRDefault="00972236" w:rsidP="000A0976">
      <w:r w:rsidRPr="00226AA6">
        <w:rPr>
          <w:rFonts w:ascii="Times New Roman" w:hAnsi="Times New Roman" w:cs="Times New Roman"/>
          <w:sz w:val="28"/>
          <w:szCs w:val="28"/>
        </w:rPr>
        <w:t xml:space="preserve">Ссылка для подключения к вебинару: </w:t>
      </w:r>
      <w:bookmarkStart w:id="0" w:name="_GoBack"/>
      <w:bookmarkEnd w:id="0"/>
      <w:r w:rsidR="00226AA6" w:rsidRPr="00226AA6">
        <w:rPr>
          <w:rFonts w:ascii="Times New Roman" w:hAnsi="Times New Roman" w:cs="Times New Roman"/>
          <w:sz w:val="28"/>
          <w:szCs w:val="28"/>
        </w:rPr>
        <w:fldChar w:fldCharType="begin"/>
      </w:r>
      <w:r w:rsidR="00226AA6" w:rsidRPr="00226AA6">
        <w:rPr>
          <w:rFonts w:ascii="Times New Roman" w:hAnsi="Times New Roman" w:cs="Times New Roman"/>
          <w:sz w:val="28"/>
          <w:szCs w:val="28"/>
        </w:rPr>
        <w:instrText xml:space="preserve"> HYPERLINK "https://telemost.yandex.ru/j/71278608758687" </w:instrText>
      </w:r>
      <w:r w:rsidR="00226AA6" w:rsidRPr="00226AA6">
        <w:rPr>
          <w:rFonts w:ascii="Times New Roman" w:hAnsi="Times New Roman" w:cs="Times New Roman"/>
          <w:sz w:val="28"/>
          <w:szCs w:val="28"/>
        </w:rPr>
        <w:fldChar w:fldCharType="separate"/>
      </w:r>
      <w:r w:rsidRPr="00226AA6">
        <w:rPr>
          <w:rStyle w:val="a3"/>
          <w:rFonts w:ascii="Times New Roman" w:hAnsi="Times New Roman" w:cs="Times New Roman"/>
          <w:sz w:val="28"/>
          <w:szCs w:val="28"/>
        </w:rPr>
        <w:t>https://telemost.yandex.ru/j/71278608758687</w:t>
      </w:r>
      <w:r w:rsidR="00226AA6" w:rsidRPr="00226AA6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>
        <w:t xml:space="preserve"> </w:t>
      </w:r>
    </w:p>
    <w:sectPr w:rsidR="0097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02"/>
    <w:rsid w:val="00057153"/>
    <w:rsid w:val="000A0976"/>
    <w:rsid w:val="00226AA6"/>
    <w:rsid w:val="00301063"/>
    <w:rsid w:val="00534059"/>
    <w:rsid w:val="00713228"/>
    <w:rsid w:val="00972236"/>
    <w:rsid w:val="00B8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A50A"/>
  <w15:chartTrackingRefBased/>
  <w15:docId w15:val="{0947194F-D3BB-4A69-B100-9490C3B9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06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01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2024-03-06T12:20:00Z</dcterms:created>
  <dcterms:modified xsi:type="dcterms:W3CDTF">2024-03-06T12:22:00Z</dcterms:modified>
</cp:coreProperties>
</file>